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54D1" w14:textId="77777777" w:rsidR="00535F87" w:rsidRDefault="0036697C" w:rsidP="00262B06">
      <w:r w:rsidRPr="005E26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9C9A76B" wp14:editId="5199D4C7">
                <wp:simplePos x="0" y="0"/>
                <wp:positionH relativeFrom="page">
                  <wp:align>right</wp:align>
                </wp:positionH>
                <wp:positionV relativeFrom="paragraph">
                  <wp:posOffset>-342265</wp:posOffset>
                </wp:positionV>
                <wp:extent cx="7772400" cy="1005840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6F6AA" id="Rectangle 3" o:spid="_x0000_s1026" alt="&quot;&quot;" style="position:absolute;margin-left:560.8pt;margin-top:-26.95pt;width:612pt;height:11in;z-index:-251648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0" w:type="auto"/>
        <w:tblInd w:w="4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8"/>
        <w:gridCol w:w="1574"/>
        <w:gridCol w:w="1678"/>
        <w:gridCol w:w="119"/>
        <w:gridCol w:w="2147"/>
        <w:gridCol w:w="434"/>
        <w:gridCol w:w="1497"/>
        <w:gridCol w:w="17"/>
        <w:gridCol w:w="2186"/>
        <w:gridCol w:w="1052"/>
      </w:tblGrid>
      <w:tr w:rsidR="00166F4D" w:rsidRPr="00D03E68" w14:paraId="71B99915" w14:textId="77777777" w:rsidTr="001A2235">
        <w:tc>
          <w:tcPr>
            <w:tcW w:w="518" w:type="dxa"/>
          </w:tcPr>
          <w:p w14:paraId="5683C6EB" w14:textId="77777777" w:rsidR="00166F4D" w:rsidRPr="00D03E68" w:rsidRDefault="00166F4D" w:rsidP="000F44F8"/>
        </w:tc>
        <w:tc>
          <w:tcPr>
            <w:tcW w:w="9652" w:type="dxa"/>
            <w:gridSpan w:val="8"/>
          </w:tcPr>
          <w:p w14:paraId="1872FBEA" w14:textId="0866DDDA" w:rsidR="00166F4D" w:rsidRPr="00D03E68" w:rsidRDefault="003C2DA0" w:rsidP="000F44F8">
            <w:pPr>
              <w:pStyle w:val="Title"/>
              <w:rPr>
                <w:rFonts w:asciiTheme="minorHAnsi" w:hAnsiTheme="minorHAnsi" w:cs="Times New Roman"/>
              </w:rPr>
            </w:pPr>
            <w:r w:rsidRPr="00D03E68">
              <w:rPr>
                <w:rFonts w:asciiTheme="minorHAnsi" w:hAnsiTheme="minorHAnsi" w:cs="Times New Roman"/>
              </w:rPr>
              <w:t>Nicholas Boyd</w:t>
            </w:r>
          </w:p>
        </w:tc>
        <w:tc>
          <w:tcPr>
            <w:tcW w:w="1052" w:type="dxa"/>
          </w:tcPr>
          <w:p w14:paraId="0E3711FC" w14:textId="77777777" w:rsidR="00166F4D" w:rsidRPr="00D03E68" w:rsidRDefault="00166F4D" w:rsidP="000F44F8"/>
        </w:tc>
      </w:tr>
      <w:tr w:rsidR="00166F4D" w:rsidRPr="00D03E68" w14:paraId="287B945E" w14:textId="77777777" w:rsidTr="001A2235">
        <w:tc>
          <w:tcPr>
            <w:tcW w:w="518" w:type="dxa"/>
          </w:tcPr>
          <w:p w14:paraId="78329EBB" w14:textId="77777777" w:rsidR="00166F4D" w:rsidRPr="00D03E68" w:rsidRDefault="00166F4D" w:rsidP="000F44F8"/>
        </w:tc>
        <w:tc>
          <w:tcPr>
            <w:tcW w:w="3252" w:type="dxa"/>
            <w:gridSpan w:val="2"/>
            <w:tcBorders>
              <w:bottom w:val="single" w:sz="4" w:space="0" w:color="auto"/>
            </w:tcBorders>
          </w:tcPr>
          <w:p w14:paraId="49005F8C" w14:textId="77777777" w:rsidR="00166F4D" w:rsidRPr="00D03E68" w:rsidRDefault="00166F4D" w:rsidP="000F44F8"/>
        </w:tc>
        <w:tc>
          <w:tcPr>
            <w:tcW w:w="119" w:type="dxa"/>
            <w:tcBorders>
              <w:bottom w:val="single" w:sz="4" w:space="0" w:color="auto"/>
            </w:tcBorders>
          </w:tcPr>
          <w:p w14:paraId="2E5E6231" w14:textId="77777777" w:rsidR="00166F4D" w:rsidRPr="00D03E68" w:rsidRDefault="00166F4D" w:rsidP="000F44F8"/>
        </w:tc>
        <w:tc>
          <w:tcPr>
            <w:tcW w:w="4078" w:type="dxa"/>
            <w:gridSpan w:val="3"/>
            <w:tcBorders>
              <w:bottom w:val="single" w:sz="4" w:space="0" w:color="auto"/>
            </w:tcBorders>
          </w:tcPr>
          <w:p w14:paraId="75E9AD97" w14:textId="77777777" w:rsidR="00166F4D" w:rsidRPr="00D03E68" w:rsidRDefault="00166F4D" w:rsidP="000F44F8"/>
        </w:tc>
        <w:tc>
          <w:tcPr>
            <w:tcW w:w="2203" w:type="dxa"/>
            <w:gridSpan w:val="2"/>
            <w:tcBorders>
              <w:bottom w:val="single" w:sz="4" w:space="0" w:color="auto"/>
            </w:tcBorders>
          </w:tcPr>
          <w:p w14:paraId="20B5781D" w14:textId="77777777" w:rsidR="00166F4D" w:rsidRPr="00D03E68" w:rsidRDefault="00166F4D" w:rsidP="000F44F8"/>
        </w:tc>
        <w:tc>
          <w:tcPr>
            <w:tcW w:w="1052" w:type="dxa"/>
          </w:tcPr>
          <w:p w14:paraId="6CCDA68E" w14:textId="77777777" w:rsidR="00166F4D" w:rsidRPr="00D03E68" w:rsidRDefault="00166F4D" w:rsidP="000F44F8"/>
        </w:tc>
      </w:tr>
      <w:tr w:rsidR="00166F4D" w:rsidRPr="00D03E68" w14:paraId="76CDE299" w14:textId="77777777" w:rsidTr="001A2235">
        <w:trPr>
          <w:trHeight w:val="665"/>
        </w:trPr>
        <w:tc>
          <w:tcPr>
            <w:tcW w:w="518" w:type="dxa"/>
          </w:tcPr>
          <w:p w14:paraId="27F79A83" w14:textId="77777777" w:rsidR="00166F4D" w:rsidRPr="00D03E68" w:rsidRDefault="00166F4D" w:rsidP="000F44F8"/>
        </w:tc>
        <w:tc>
          <w:tcPr>
            <w:tcW w:w="96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F6E8D" w14:textId="5FAA3B76" w:rsidR="00166F4D" w:rsidRPr="00D03E68" w:rsidRDefault="003C2DA0" w:rsidP="000F44F8">
            <w:pPr>
              <w:pStyle w:val="Subtitle"/>
              <w:rPr>
                <w:rFonts w:asciiTheme="minorHAnsi" w:hAnsiTheme="minorHAnsi" w:cs="Times New Roman"/>
              </w:rPr>
            </w:pPr>
            <w:r w:rsidRPr="00D03E68">
              <w:rPr>
                <w:rFonts w:asciiTheme="minorHAnsi" w:hAnsiTheme="minorHAnsi" w:cs="Times New Roman"/>
              </w:rPr>
              <w:t>Game Programmer</w:t>
            </w:r>
          </w:p>
        </w:tc>
        <w:tc>
          <w:tcPr>
            <w:tcW w:w="1052" w:type="dxa"/>
          </w:tcPr>
          <w:p w14:paraId="5C7104B1" w14:textId="77777777" w:rsidR="00166F4D" w:rsidRPr="00D03E68" w:rsidRDefault="00166F4D" w:rsidP="000F44F8"/>
        </w:tc>
      </w:tr>
      <w:tr w:rsidR="00166F4D" w:rsidRPr="00D03E68" w14:paraId="40C7BB51" w14:textId="77777777" w:rsidTr="001A2235">
        <w:trPr>
          <w:trHeight w:val="350"/>
        </w:trPr>
        <w:tc>
          <w:tcPr>
            <w:tcW w:w="518" w:type="dxa"/>
          </w:tcPr>
          <w:p w14:paraId="537B01CA" w14:textId="77777777" w:rsidR="00166F4D" w:rsidRPr="00D03E68" w:rsidRDefault="00166F4D" w:rsidP="000F44F8"/>
        </w:tc>
        <w:tc>
          <w:tcPr>
            <w:tcW w:w="3252" w:type="dxa"/>
            <w:gridSpan w:val="2"/>
            <w:tcBorders>
              <w:top w:val="single" w:sz="4" w:space="0" w:color="auto"/>
            </w:tcBorders>
          </w:tcPr>
          <w:p w14:paraId="3100861D" w14:textId="77777777" w:rsidR="00166F4D" w:rsidRPr="00D03E68" w:rsidRDefault="00166F4D" w:rsidP="000F44F8"/>
        </w:tc>
        <w:tc>
          <w:tcPr>
            <w:tcW w:w="119" w:type="dxa"/>
            <w:tcBorders>
              <w:top w:val="single" w:sz="4" w:space="0" w:color="auto"/>
            </w:tcBorders>
          </w:tcPr>
          <w:p w14:paraId="7C25D74E" w14:textId="77777777" w:rsidR="00166F4D" w:rsidRPr="00D03E68" w:rsidRDefault="00166F4D" w:rsidP="000F44F8"/>
        </w:tc>
        <w:tc>
          <w:tcPr>
            <w:tcW w:w="4078" w:type="dxa"/>
            <w:gridSpan w:val="3"/>
            <w:tcBorders>
              <w:top w:val="single" w:sz="4" w:space="0" w:color="auto"/>
            </w:tcBorders>
          </w:tcPr>
          <w:p w14:paraId="52C1C432" w14:textId="77777777" w:rsidR="00166F4D" w:rsidRPr="00D03E68" w:rsidRDefault="00166F4D" w:rsidP="000F44F8"/>
        </w:tc>
        <w:tc>
          <w:tcPr>
            <w:tcW w:w="2203" w:type="dxa"/>
            <w:gridSpan w:val="2"/>
            <w:tcBorders>
              <w:top w:val="single" w:sz="4" w:space="0" w:color="auto"/>
            </w:tcBorders>
          </w:tcPr>
          <w:p w14:paraId="6E908B8D" w14:textId="77777777" w:rsidR="00166F4D" w:rsidRPr="00D03E68" w:rsidRDefault="00166F4D" w:rsidP="000F44F8"/>
        </w:tc>
        <w:tc>
          <w:tcPr>
            <w:tcW w:w="1052" w:type="dxa"/>
          </w:tcPr>
          <w:p w14:paraId="3A4694D0" w14:textId="77777777" w:rsidR="00166F4D" w:rsidRPr="00D03E68" w:rsidRDefault="00166F4D" w:rsidP="000F44F8"/>
        </w:tc>
      </w:tr>
      <w:tr w:rsidR="00166F4D" w:rsidRPr="00D03E68" w14:paraId="2BCA147C" w14:textId="77777777" w:rsidTr="001A2235">
        <w:trPr>
          <w:trHeight w:val="405"/>
        </w:trPr>
        <w:tc>
          <w:tcPr>
            <w:tcW w:w="518" w:type="dxa"/>
          </w:tcPr>
          <w:p w14:paraId="4969DE67" w14:textId="77777777" w:rsidR="00166F4D" w:rsidRPr="00D03E68" w:rsidRDefault="00166F4D" w:rsidP="000F44F8"/>
        </w:tc>
        <w:tc>
          <w:tcPr>
            <w:tcW w:w="1574" w:type="dxa"/>
            <w:tcBorders>
              <w:bottom w:val="single" w:sz="4" w:space="0" w:color="auto"/>
            </w:tcBorders>
          </w:tcPr>
          <w:p w14:paraId="7D85F64C" w14:textId="558E157F" w:rsidR="00166F4D" w:rsidRPr="00D03E68" w:rsidRDefault="001A2235" w:rsidP="000F44F8">
            <w:pPr>
              <w:pStyle w:val="Heading1"/>
              <w:rPr>
                <w:sz w:val="24"/>
                <w:szCs w:val="40"/>
              </w:rPr>
            </w:pPr>
            <w:r w:rsidRPr="00D03E68">
              <w:rPr>
                <w:rFonts w:cs="Times New Roman"/>
                <w:sz w:val="24"/>
                <w:szCs w:val="40"/>
              </w:rPr>
              <w:t>Contact</w:t>
            </w:r>
          </w:p>
        </w:tc>
        <w:tc>
          <w:tcPr>
            <w:tcW w:w="1678" w:type="dxa"/>
          </w:tcPr>
          <w:p w14:paraId="1746BC7F" w14:textId="77777777" w:rsidR="00166F4D" w:rsidRPr="00D03E68" w:rsidRDefault="00166F4D" w:rsidP="000F44F8">
            <w:pPr>
              <w:pStyle w:val="Heading1"/>
              <w:rPr>
                <w:sz w:val="24"/>
                <w:szCs w:val="40"/>
              </w:rPr>
            </w:pPr>
          </w:p>
        </w:tc>
        <w:tc>
          <w:tcPr>
            <w:tcW w:w="119" w:type="dxa"/>
          </w:tcPr>
          <w:p w14:paraId="0FBA036B" w14:textId="77777777" w:rsidR="00166F4D" w:rsidRPr="00D03E68" w:rsidRDefault="00166F4D" w:rsidP="000F44F8">
            <w:pPr>
              <w:rPr>
                <w:sz w:val="24"/>
                <w:szCs w:val="40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6E21EAF2" w14:textId="3BA19531" w:rsidR="00166F4D" w:rsidRPr="00D03E68" w:rsidRDefault="006C74E6" w:rsidP="00166F4D">
            <w:pPr>
              <w:pStyle w:val="Heading1"/>
              <w:rPr>
                <w:rFonts w:cs="Times New Roman"/>
                <w:sz w:val="24"/>
                <w:szCs w:val="40"/>
              </w:rPr>
            </w:pPr>
            <w:r w:rsidRPr="00D03E68">
              <w:rPr>
                <w:rFonts w:cs="Times New Roman"/>
                <w:sz w:val="24"/>
                <w:szCs w:val="40"/>
              </w:rPr>
              <w:t>Experience</w:t>
            </w:r>
          </w:p>
        </w:tc>
        <w:tc>
          <w:tcPr>
            <w:tcW w:w="1948" w:type="dxa"/>
            <w:gridSpan w:val="3"/>
          </w:tcPr>
          <w:p w14:paraId="263F4645" w14:textId="77777777" w:rsidR="00166F4D" w:rsidRPr="00D03E68" w:rsidRDefault="00166F4D" w:rsidP="00166F4D">
            <w:pPr>
              <w:pStyle w:val="Heading1"/>
            </w:pPr>
          </w:p>
        </w:tc>
        <w:tc>
          <w:tcPr>
            <w:tcW w:w="2186" w:type="dxa"/>
          </w:tcPr>
          <w:p w14:paraId="64777E62" w14:textId="77777777" w:rsidR="00166F4D" w:rsidRPr="00D03E68" w:rsidRDefault="00166F4D" w:rsidP="000F44F8"/>
        </w:tc>
        <w:tc>
          <w:tcPr>
            <w:tcW w:w="1052" w:type="dxa"/>
          </w:tcPr>
          <w:p w14:paraId="57387414" w14:textId="77777777" w:rsidR="00166F4D" w:rsidRPr="00D03E68" w:rsidRDefault="00166F4D" w:rsidP="000F44F8"/>
        </w:tc>
      </w:tr>
      <w:tr w:rsidR="00166F4D" w:rsidRPr="00D03E68" w14:paraId="3B657B80" w14:textId="77777777" w:rsidTr="00105248">
        <w:trPr>
          <w:trHeight w:val="5390"/>
        </w:trPr>
        <w:tc>
          <w:tcPr>
            <w:tcW w:w="518" w:type="dxa"/>
          </w:tcPr>
          <w:p w14:paraId="02809E23" w14:textId="77777777" w:rsidR="00166F4D" w:rsidRPr="00D03E68" w:rsidRDefault="00166F4D" w:rsidP="000F44F8"/>
        </w:tc>
        <w:tc>
          <w:tcPr>
            <w:tcW w:w="3252" w:type="dxa"/>
            <w:gridSpan w:val="2"/>
          </w:tcPr>
          <w:p w14:paraId="1B3F43F6" w14:textId="6D1C36ED" w:rsidR="00166F4D" w:rsidRPr="00D03E68" w:rsidRDefault="003C2DA0" w:rsidP="000F44F8">
            <w:pPr>
              <w:pStyle w:val="Heading2"/>
              <w:rPr>
                <w:rFonts w:cs="Times New Roman"/>
                <w:sz w:val="24"/>
                <w:szCs w:val="32"/>
              </w:rPr>
            </w:pPr>
            <w:r w:rsidRPr="00D03E68">
              <w:rPr>
                <w:rFonts w:cs="Times New Roman"/>
                <w:sz w:val="24"/>
                <w:szCs w:val="32"/>
              </w:rPr>
              <w:t>425-299-3266</w:t>
            </w:r>
          </w:p>
          <w:p w14:paraId="651F0464" w14:textId="6F593836" w:rsidR="00166F4D" w:rsidRPr="00D03E68" w:rsidRDefault="003C2DA0" w:rsidP="000F44F8">
            <w:pPr>
              <w:pStyle w:val="Heading2"/>
              <w:rPr>
                <w:rFonts w:cs="Times New Roman"/>
                <w:sz w:val="24"/>
                <w:szCs w:val="32"/>
              </w:rPr>
            </w:pPr>
            <w:r w:rsidRPr="00D03E68">
              <w:rPr>
                <w:rFonts w:cs="Times New Roman"/>
                <w:sz w:val="24"/>
                <w:szCs w:val="32"/>
              </w:rPr>
              <w:t>nikoboyd@gmail.com</w:t>
            </w:r>
          </w:p>
          <w:p w14:paraId="0D82D73A" w14:textId="77777777" w:rsidR="00166F4D" w:rsidRPr="00D03E68" w:rsidRDefault="003C2DA0" w:rsidP="000F44F8">
            <w:pPr>
              <w:pStyle w:val="Heading2"/>
              <w:rPr>
                <w:rFonts w:cs="Times New Roman"/>
                <w:sz w:val="24"/>
                <w:szCs w:val="32"/>
              </w:rPr>
            </w:pPr>
            <w:r w:rsidRPr="00D03E68">
              <w:rPr>
                <w:rFonts w:cs="Times New Roman"/>
                <w:sz w:val="24"/>
                <w:szCs w:val="32"/>
              </w:rPr>
              <w:t>24115 145</w:t>
            </w:r>
            <w:r w:rsidRPr="00D03E68">
              <w:rPr>
                <w:rFonts w:cs="Times New Roman"/>
                <w:sz w:val="24"/>
                <w:szCs w:val="32"/>
                <w:vertAlign w:val="superscript"/>
              </w:rPr>
              <w:t>th</w:t>
            </w:r>
            <w:r w:rsidRPr="00D03E68">
              <w:rPr>
                <w:rFonts w:cs="Times New Roman"/>
                <w:sz w:val="24"/>
                <w:szCs w:val="32"/>
              </w:rPr>
              <w:t xml:space="preserve"> Ave SE</w:t>
            </w:r>
          </w:p>
          <w:p w14:paraId="047A3FD0" w14:textId="77777777" w:rsidR="003C2DA0" w:rsidRPr="00D03E68" w:rsidRDefault="003C2DA0" w:rsidP="003C2DA0">
            <w:pPr>
              <w:rPr>
                <w:rFonts w:cs="Times New Roman"/>
                <w:sz w:val="24"/>
                <w:szCs w:val="22"/>
              </w:rPr>
            </w:pPr>
            <w:r w:rsidRPr="00D03E68">
              <w:rPr>
                <w:rFonts w:cs="Times New Roman"/>
                <w:sz w:val="24"/>
                <w:szCs w:val="22"/>
              </w:rPr>
              <w:t>Snohomish, WA 98296</w:t>
            </w:r>
          </w:p>
          <w:p w14:paraId="3E1F5CAE" w14:textId="77777777" w:rsidR="00E67F40" w:rsidRDefault="00E67F40" w:rsidP="003C2DA0">
            <w:pPr>
              <w:rPr>
                <w:rFonts w:cs="Times New Roman"/>
              </w:rPr>
            </w:pPr>
          </w:p>
          <w:p w14:paraId="71F860DE" w14:textId="7E8D477C" w:rsidR="00105248" w:rsidRPr="00D03E68" w:rsidRDefault="00105248" w:rsidP="003C2DA0">
            <w:pPr>
              <w:rPr>
                <w:rFonts w:cs="Times New Roman"/>
              </w:rPr>
            </w:pPr>
          </w:p>
        </w:tc>
        <w:tc>
          <w:tcPr>
            <w:tcW w:w="119" w:type="dxa"/>
          </w:tcPr>
          <w:p w14:paraId="60A91E1B" w14:textId="77777777" w:rsidR="00166F4D" w:rsidRPr="00D03E68" w:rsidRDefault="00166F4D" w:rsidP="000F44F8">
            <w:pPr>
              <w:rPr>
                <w:rFonts w:cs="Times New Roman"/>
              </w:rPr>
            </w:pPr>
          </w:p>
        </w:tc>
        <w:tc>
          <w:tcPr>
            <w:tcW w:w="6281" w:type="dxa"/>
            <w:gridSpan w:val="5"/>
          </w:tcPr>
          <w:p w14:paraId="24325F8E" w14:textId="77777777" w:rsidR="00E67F40" w:rsidRPr="00D03E68" w:rsidRDefault="006C74E6" w:rsidP="000F44F8">
            <w:pPr>
              <w:rPr>
                <w:rFonts w:cs="Times New Roman"/>
                <w:b/>
                <w:bCs/>
                <w:sz w:val="28"/>
                <w:szCs w:val="24"/>
              </w:rPr>
            </w:pPr>
            <w:r w:rsidRPr="00D03E68">
              <w:rPr>
                <w:rFonts w:cs="Times New Roman"/>
                <w:b/>
                <w:bCs/>
                <w:sz w:val="28"/>
                <w:szCs w:val="24"/>
              </w:rPr>
              <w:t xml:space="preserve">Target Corp. Woodinville, WA   </w:t>
            </w:r>
          </w:p>
          <w:p w14:paraId="71083E6F" w14:textId="3F8D20DC" w:rsidR="00166F4D" w:rsidRPr="00D03E68" w:rsidRDefault="006C74E6" w:rsidP="000F44F8">
            <w:pPr>
              <w:rPr>
                <w:rFonts w:cs="Times New Roman"/>
                <w:sz w:val="24"/>
                <w:szCs w:val="22"/>
              </w:rPr>
            </w:pPr>
            <w:r w:rsidRPr="00D03E68">
              <w:rPr>
                <w:rFonts w:cs="Times New Roman"/>
                <w:sz w:val="24"/>
                <w:szCs w:val="22"/>
              </w:rPr>
              <w:t>Fulfillment Team member</w:t>
            </w:r>
          </w:p>
          <w:p w14:paraId="0803FCD6" w14:textId="77777777" w:rsidR="006C74E6" w:rsidRPr="00D03E68" w:rsidRDefault="006C74E6" w:rsidP="000F44F8">
            <w:pPr>
              <w:rPr>
                <w:rFonts w:cs="Times New Roman"/>
                <w:sz w:val="24"/>
                <w:szCs w:val="22"/>
              </w:rPr>
            </w:pPr>
            <w:proofErr w:type="gramStart"/>
            <w:r w:rsidRPr="00D03E68">
              <w:rPr>
                <w:rFonts w:cs="Times New Roman"/>
                <w:sz w:val="24"/>
                <w:szCs w:val="22"/>
              </w:rPr>
              <w:t>March,</w:t>
            </w:r>
            <w:proofErr w:type="gramEnd"/>
            <w:r w:rsidRPr="00D03E68">
              <w:rPr>
                <w:rFonts w:cs="Times New Roman"/>
                <w:sz w:val="24"/>
                <w:szCs w:val="22"/>
              </w:rPr>
              <w:t xml:space="preserve"> 2022 – present</w:t>
            </w:r>
          </w:p>
          <w:p w14:paraId="107C353D" w14:textId="15DFE427" w:rsidR="00E67F40" w:rsidRPr="00D03E68" w:rsidRDefault="00E67F40" w:rsidP="00E67F40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4"/>
                <w:szCs w:val="22"/>
              </w:rPr>
            </w:pPr>
            <w:r w:rsidRPr="00D03E68">
              <w:rPr>
                <w:rFonts w:cs="Times New Roman"/>
                <w:sz w:val="24"/>
                <w:szCs w:val="22"/>
              </w:rPr>
              <w:t>Responsible for completing customer’s online orders.</w:t>
            </w:r>
          </w:p>
          <w:p w14:paraId="5B1B98B1" w14:textId="4A94E67B" w:rsidR="00E67F40" w:rsidRPr="00D03E68" w:rsidRDefault="00E67F40" w:rsidP="00E67F40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bCs/>
                <w:sz w:val="24"/>
                <w:szCs w:val="22"/>
              </w:rPr>
            </w:pPr>
            <w:r w:rsidRPr="00D03E68">
              <w:rPr>
                <w:rFonts w:cs="Times New Roman"/>
                <w:sz w:val="24"/>
                <w:szCs w:val="22"/>
              </w:rPr>
              <w:t>Working under constant time pressure while assisting guests.</w:t>
            </w:r>
          </w:p>
          <w:p w14:paraId="29612A29" w14:textId="704CBA53" w:rsidR="00E67F40" w:rsidRPr="00D03E68" w:rsidRDefault="00E67F40" w:rsidP="00E67F40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bCs/>
                <w:sz w:val="24"/>
                <w:szCs w:val="22"/>
              </w:rPr>
            </w:pPr>
            <w:r w:rsidRPr="00D03E68">
              <w:rPr>
                <w:rFonts w:cs="Times New Roman"/>
                <w:sz w:val="24"/>
                <w:szCs w:val="22"/>
              </w:rPr>
              <w:t>Consistently delivered all tasks on time.</w:t>
            </w:r>
          </w:p>
          <w:p w14:paraId="5D737DA8" w14:textId="77777777" w:rsidR="006C74E6" w:rsidRPr="00D03E68" w:rsidRDefault="006C74E6" w:rsidP="000F44F8">
            <w:pPr>
              <w:rPr>
                <w:rFonts w:cs="Times New Roman"/>
                <w:sz w:val="24"/>
                <w:szCs w:val="22"/>
              </w:rPr>
            </w:pPr>
          </w:p>
          <w:p w14:paraId="0213528D" w14:textId="77777777" w:rsidR="00E67F40" w:rsidRPr="00D03E68" w:rsidRDefault="006C74E6" w:rsidP="000F44F8">
            <w:pPr>
              <w:rPr>
                <w:rFonts w:cs="Times New Roman"/>
                <w:b/>
                <w:bCs/>
                <w:sz w:val="28"/>
                <w:szCs w:val="24"/>
              </w:rPr>
            </w:pPr>
            <w:r w:rsidRPr="00D03E68">
              <w:rPr>
                <w:rFonts w:cs="Times New Roman"/>
                <w:b/>
                <w:bCs/>
                <w:sz w:val="28"/>
                <w:szCs w:val="24"/>
              </w:rPr>
              <w:t xml:space="preserve">Maltby Food Bank Maltby, WA   </w:t>
            </w:r>
          </w:p>
          <w:p w14:paraId="5B73A809" w14:textId="3B8896F0" w:rsidR="006C74E6" w:rsidRPr="00D03E68" w:rsidRDefault="006C74E6" w:rsidP="000F44F8">
            <w:pPr>
              <w:rPr>
                <w:rFonts w:cs="Times New Roman"/>
                <w:sz w:val="24"/>
                <w:szCs w:val="22"/>
              </w:rPr>
            </w:pPr>
            <w:r w:rsidRPr="00D03E68">
              <w:rPr>
                <w:rFonts w:cs="Times New Roman"/>
                <w:sz w:val="24"/>
                <w:szCs w:val="22"/>
              </w:rPr>
              <w:t>Volunteer Work</w:t>
            </w:r>
          </w:p>
          <w:p w14:paraId="22791D9F" w14:textId="77777777" w:rsidR="006C74E6" w:rsidRPr="00D03E68" w:rsidRDefault="006C74E6" w:rsidP="000F44F8">
            <w:pPr>
              <w:rPr>
                <w:rFonts w:cs="Times New Roman"/>
                <w:sz w:val="24"/>
                <w:szCs w:val="22"/>
              </w:rPr>
            </w:pPr>
            <w:r w:rsidRPr="00D03E68">
              <w:rPr>
                <w:rFonts w:cs="Times New Roman"/>
                <w:sz w:val="24"/>
                <w:szCs w:val="22"/>
              </w:rPr>
              <w:t>Summer, 2019</w:t>
            </w:r>
          </w:p>
          <w:p w14:paraId="52E61442" w14:textId="7CA99744" w:rsidR="001A2235" w:rsidRPr="00D03E68" w:rsidRDefault="001A2235" w:rsidP="001A2235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4"/>
                <w:szCs w:val="22"/>
              </w:rPr>
            </w:pPr>
            <w:r w:rsidRPr="00D03E68">
              <w:rPr>
                <w:rFonts w:cs="Times New Roman"/>
                <w:sz w:val="24"/>
                <w:szCs w:val="22"/>
              </w:rPr>
              <w:t>Responsible for organization and inventory.</w:t>
            </w:r>
          </w:p>
          <w:p w14:paraId="68F5A337" w14:textId="026520D7" w:rsidR="001A2235" w:rsidRPr="00D03E68" w:rsidRDefault="001A2235" w:rsidP="001A2235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4"/>
                <w:szCs w:val="22"/>
              </w:rPr>
            </w:pPr>
            <w:r w:rsidRPr="00D03E68">
              <w:rPr>
                <w:rFonts w:cs="Times New Roman"/>
                <w:sz w:val="24"/>
                <w:szCs w:val="22"/>
              </w:rPr>
              <w:t>Learned to communicate with staff and customers.</w:t>
            </w:r>
          </w:p>
          <w:p w14:paraId="64A4A19C" w14:textId="77777777" w:rsidR="0063776D" w:rsidRPr="00D03E68" w:rsidRDefault="0063776D" w:rsidP="0063776D">
            <w:pPr>
              <w:rPr>
                <w:rFonts w:cs="Times New Roman"/>
                <w:sz w:val="24"/>
                <w:szCs w:val="22"/>
              </w:rPr>
            </w:pPr>
          </w:p>
          <w:p w14:paraId="52F4DC95" w14:textId="26C71925" w:rsidR="00E67F40" w:rsidRPr="00D03E68" w:rsidRDefault="00E67F40" w:rsidP="000F44F8">
            <w:pPr>
              <w:rPr>
                <w:rFonts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052" w:type="dxa"/>
          </w:tcPr>
          <w:p w14:paraId="16BF13C0" w14:textId="77777777" w:rsidR="00166F4D" w:rsidRPr="00D03E68" w:rsidRDefault="00166F4D" w:rsidP="000F44F8"/>
        </w:tc>
      </w:tr>
      <w:tr w:rsidR="00166F4D" w:rsidRPr="00D03E68" w14:paraId="14457E0C" w14:textId="77777777" w:rsidTr="001A2235">
        <w:trPr>
          <w:trHeight w:val="423"/>
        </w:trPr>
        <w:tc>
          <w:tcPr>
            <w:tcW w:w="518" w:type="dxa"/>
          </w:tcPr>
          <w:p w14:paraId="3F3FB3AB" w14:textId="77777777" w:rsidR="00166F4D" w:rsidRPr="00D03E68" w:rsidRDefault="00166F4D" w:rsidP="000F44F8"/>
        </w:tc>
        <w:tc>
          <w:tcPr>
            <w:tcW w:w="1574" w:type="dxa"/>
            <w:tcBorders>
              <w:bottom w:val="single" w:sz="4" w:space="0" w:color="auto"/>
            </w:tcBorders>
          </w:tcPr>
          <w:p w14:paraId="09DC7C9E" w14:textId="7A67650C" w:rsidR="00166F4D" w:rsidRPr="00D03E68" w:rsidRDefault="001A2235" w:rsidP="000F44F8">
            <w:pPr>
              <w:pStyle w:val="Heading1"/>
            </w:pPr>
            <w:r w:rsidRPr="00D03E68">
              <w:rPr>
                <w:rFonts w:cs="Times New Roman"/>
                <w:sz w:val="24"/>
                <w:szCs w:val="40"/>
              </w:rPr>
              <w:t>Skills</w:t>
            </w:r>
            <w:r w:rsidR="00166F4D" w:rsidRPr="00D03E68">
              <w:rPr>
                <w:sz w:val="24"/>
                <w:szCs w:val="36"/>
              </w:rPr>
              <w:t xml:space="preserve"> </w:t>
            </w:r>
          </w:p>
        </w:tc>
        <w:tc>
          <w:tcPr>
            <w:tcW w:w="1678" w:type="dxa"/>
          </w:tcPr>
          <w:p w14:paraId="6AA5768A" w14:textId="77777777" w:rsidR="00166F4D" w:rsidRPr="00D03E68" w:rsidRDefault="00166F4D" w:rsidP="000F44F8">
            <w:pPr>
              <w:pStyle w:val="Heading1"/>
            </w:pPr>
          </w:p>
        </w:tc>
        <w:tc>
          <w:tcPr>
            <w:tcW w:w="119" w:type="dxa"/>
          </w:tcPr>
          <w:p w14:paraId="68C16E5D" w14:textId="77777777" w:rsidR="00166F4D" w:rsidRPr="00D03E68" w:rsidRDefault="00166F4D" w:rsidP="000F44F8"/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5FB3C4A5" w14:textId="7B05D61A" w:rsidR="00166F4D" w:rsidRPr="00D03E68" w:rsidRDefault="00E67F40" w:rsidP="00166F4D">
            <w:pPr>
              <w:pStyle w:val="Heading1"/>
              <w:rPr>
                <w:rFonts w:cs="Times New Roman"/>
              </w:rPr>
            </w:pPr>
            <w:r w:rsidRPr="00D03E68">
              <w:rPr>
                <w:rFonts w:cs="Times New Roman"/>
                <w:sz w:val="24"/>
                <w:szCs w:val="40"/>
              </w:rPr>
              <w:t>Education</w:t>
            </w:r>
            <w:r w:rsidR="00166F4D" w:rsidRPr="00D03E68">
              <w:rPr>
                <w:rFonts w:cs="Times New Roman"/>
                <w:sz w:val="24"/>
                <w:szCs w:val="40"/>
              </w:rPr>
              <w:t xml:space="preserve"> </w:t>
            </w:r>
          </w:p>
        </w:tc>
        <w:tc>
          <w:tcPr>
            <w:tcW w:w="1514" w:type="dxa"/>
            <w:gridSpan w:val="2"/>
          </w:tcPr>
          <w:p w14:paraId="0E8BC623" w14:textId="77777777" w:rsidR="00166F4D" w:rsidRPr="00D03E68" w:rsidRDefault="00166F4D" w:rsidP="00166F4D">
            <w:pPr>
              <w:pStyle w:val="Heading1"/>
            </w:pPr>
          </w:p>
        </w:tc>
        <w:tc>
          <w:tcPr>
            <w:tcW w:w="2186" w:type="dxa"/>
          </w:tcPr>
          <w:p w14:paraId="233CD82D" w14:textId="77777777" w:rsidR="00166F4D" w:rsidRPr="00D03E68" w:rsidRDefault="00166F4D" w:rsidP="000F44F8"/>
        </w:tc>
        <w:tc>
          <w:tcPr>
            <w:tcW w:w="1052" w:type="dxa"/>
          </w:tcPr>
          <w:p w14:paraId="703DF74F" w14:textId="77777777" w:rsidR="00166F4D" w:rsidRPr="00D03E68" w:rsidRDefault="00166F4D" w:rsidP="000F44F8"/>
        </w:tc>
      </w:tr>
      <w:tr w:rsidR="00166F4D" w:rsidRPr="00D03E68" w14:paraId="60FB9C66" w14:textId="77777777" w:rsidTr="001A2235">
        <w:trPr>
          <w:trHeight w:val="2978"/>
        </w:trPr>
        <w:tc>
          <w:tcPr>
            <w:tcW w:w="518" w:type="dxa"/>
          </w:tcPr>
          <w:p w14:paraId="49015F03" w14:textId="77777777" w:rsidR="00166F4D" w:rsidRPr="00D03E68" w:rsidRDefault="00166F4D" w:rsidP="000F44F8"/>
        </w:tc>
        <w:tc>
          <w:tcPr>
            <w:tcW w:w="3252" w:type="dxa"/>
            <w:gridSpan w:val="2"/>
          </w:tcPr>
          <w:p w14:paraId="5E68EFF6" w14:textId="77777777" w:rsidR="00B14DF4" w:rsidRDefault="003C2DA0" w:rsidP="00166F4D">
            <w:pPr>
              <w:pStyle w:val="Heading2"/>
              <w:rPr>
                <w:rFonts w:cs="Times New Roman"/>
                <w:sz w:val="24"/>
                <w:szCs w:val="32"/>
              </w:rPr>
            </w:pPr>
            <w:r w:rsidRPr="00D03E68">
              <w:rPr>
                <w:rFonts w:cs="Times New Roman"/>
                <w:sz w:val="24"/>
                <w:szCs w:val="32"/>
              </w:rPr>
              <w:t xml:space="preserve">C# </w:t>
            </w:r>
          </w:p>
          <w:p w14:paraId="43B34061" w14:textId="1FAD8235" w:rsidR="00166F4D" w:rsidRPr="00D03E68" w:rsidRDefault="003C2DA0" w:rsidP="00166F4D">
            <w:pPr>
              <w:pStyle w:val="Heading2"/>
              <w:rPr>
                <w:rFonts w:cs="Times New Roman"/>
                <w:sz w:val="24"/>
                <w:szCs w:val="32"/>
              </w:rPr>
            </w:pPr>
            <w:r w:rsidRPr="00D03E68">
              <w:rPr>
                <w:rFonts w:cs="Times New Roman"/>
                <w:sz w:val="24"/>
                <w:szCs w:val="32"/>
              </w:rPr>
              <w:t>Visual Scripting</w:t>
            </w:r>
          </w:p>
          <w:p w14:paraId="16F3C11C" w14:textId="77777777" w:rsidR="00B14DF4" w:rsidRDefault="003C2DA0" w:rsidP="003C2DA0">
            <w:pPr>
              <w:rPr>
                <w:rFonts w:cs="Times New Roman"/>
                <w:sz w:val="24"/>
                <w:szCs w:val="32"/>
              </w:rPr>
            </w:pPr>
            <w:r w:rsidRPr="00D03E68">
              <w:rPr>
                <w:rFonts w:cs="Times New Roman"/>
                <w:sz w:val="24"/>
                <w:szCs w:val="32"/>
              </w:rPr>
              <w:t>Python</w:t>
            </w:r>
          </w:p>
          <w:p w14:paraId="0EFD572B" w14:textId="6AECBBF6" w:rsidR="003C2DA0" w:rsidRPr="00D03E68" w:rsidRDefault="003C2DA0" w:rsidP="003C2DA0">
            <w:pPr>
              <w:rPr>
                <w:rFonts w:cs="Times New Roman"/>
                <w:sz w:val="24"/>
                <w:szCs w:val="32"/>
              </w:rPr>
            </w:pPr>
            <w:r w:rsidRPr="00D03E68">
              <w:rPr>
                <w:rFonts w:cs="Times New Roman"/>
                <w:sz w:val="24"/>
                <w:szCs w:val="32"/>
              </w:rPr>
              <w:t>Java</w:t>
            </w:r>
          </w:p>
          <w:p w14:paraId="184D1A3A" w14:textId="77777777" w:rsidR="003C2DA0" w:rsidRPr="00D03E68" w:rsidRDefault="003C2DA0" w:rsidP="003C2DA0">
            <w:pPr>
              <w:rPr>
                <w:rFonts w:cs="Times New Roman"/>
                <w:sz w:val="24"/>
                <w:szCs w:val="32"/>
              </w:rPr>
            </w:pPr>
            <w:r w:rsidRPr="00D03E68">
              <w:rPr>
                <w:rFonts w:cs="Times New Roman"/>
                <w:sz w:val="24"/>
                <w:szCs w:val="32"/>
              </w:rPr>
              <w:t>Unity</w:t>
            </w:r>
          </w:p>
          <w:p w14:paraId="380984E3" w14:textId="77777777" w:rsidR="003C2DA0" w:rsidRPr="00D03E68" w:rsidRDefault="003C2DA0" w:rsidP="003C2DA0">
            <w:pPr>
              <w:rPr>
                <w:rFonts w:cs="Times New Roman"/>
                <w:sz w:val="24"/>
                <w:szCs w:val="32"/>
              </w:rPr>
            </w:pPr>
            <w:r w:rsidRPr="00D03E68">
              <w:rPr>
                <w:rFonts w:cs="Times New Roman"/>
                <w:sz w:val="24"/>
                <w:szCs w:val="32"/>
              </w:rPr>
              <w:t>Maya</w:t>
            </w:r>
          </w:p>
          <w:p w14:paraId="346455DC" w14:textId="77777777" w:rsidR="003C2DA0" w:rsidRPr="00D03E68" w:rsidRDefault="003C2DA0" w:rsidP="003C2DA0">
            <w:pPr>
              <w:rPr>
                <w:rFonts w:cs="Times New Roman"/>
                <w:sz w:val="24"/>
                <w:szCs w:val="32"/>
              </w:rPr>
            </w:pPr>
            <w:r w:rsidRPr="00D03E68">
              <w:rPr>
                <w:rFonts w:cs="Times New Roman"/>
                <w:sz w:val="24"/>
                <w:szCs w:val="32"/>
              </w:rPr>
              <w:t>Substance painter</w:t>
            </w:r>
          </w:p>
          <w:p w14:paraId="311AEE0B" w14:textId="1584BA8D" w:rsidR="003C2DA0" w:rsidRPr="00D03E68" w:rsidRDefault="003C2DA0" w:rsidP="003C2DA0">
            <w:pPr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119" w:type="dxa"/>
          </w:tcPr>
          <w:p w14:paraId="712AE81F" w14:textId="77777777" w:rsidR="00166F4D" w:rsidRPr="00D03E68" w:rsidRDefault="00166F4D" w:rsidP="000F44F8"/>
        </w:tc>
        <w:tc>
          <w:tcPr>
            <w:tcW w:w="6281" w:type="dxa"/>
            <w:gridSpan w:val="5"/>
            <w:vMerge w:val="restart"/>
          </w:tcPr>
          <w:p w14:paraId="1617DC15" w14:textId="66A85AE1" w:rsidR="00166F4D" w:rsidRPr="00D03E68" w:rsidRDefault="00693B04" w:rsidP="00166F4D">
            <w:pPr>
              <w:pStyle w:val="Heading2"/>
              <w:rPr>
                <w:rFonts w:cs="Times New Roman"/>
                <w:b/>
                <w:bCs/>
                <w:sz w:val="28"/>
                <w:szCs w:val="36"/>
              </w:rPr>
            </w:pPr>
            <w:r w:rsidRPr="00D03E68">
              <w:rPr>
                <w:rFonts w:cs="Times New Roman"/>
                <w:b/>
                <w:bCs/>
                <w:sz w:val="28"/>
                <w:szCs w:val="36"/>
              </w:rPr>
              <w:t>Lake Washington Institute of Technology</w:t>
            </w:r>
          </w:p>
          <w:p w14:paraId="2C62DDFB" w14:textId="0998C750" w:rsidR="00166F4D" w:rsidRPr="00D03E68" w:rsidRDefault="00693B04" w:rsidP="00166F4D">
            <w:pPr>
              <w:pStyle w:val="Heading3"/>
              <w:rPr>
                <w:rFonts w:asciiTheme="minorHAnsi" w:hAnsiTheme="minorHAnsi" w:cs="Times New Roman"/>
                <w:b w:val="0"/>
                <w:sz w:val="24"/>
                <w:szCs w:val="32"/>
              </w:rPr>
            </w:pPr>
            <w:r w:rsidRPr="00D03E68">
              <w:rPr>
                <w:rFonts w:asciiTheme="minorHAnsi" w:hAnsiTheme="minorHAnsi" w:cs="Times New Roman"/>
                <w:b w:val="0"/>
                <w:sz w:val="24"/>
                <w:szCs w:val="32"/>
              </w:rPr>
              <w:t xml:space="preserve">Fall, 2022 – </w:t>
            </w:r>
            <w:proofErr w:type="gramStart"/>
            <w:r w:rsidR="00B14DF4">
              <w:rPr>
                <w:rFonts w:asciiTheme="minorHAnsi" w:hAnsiTheme="minorHAnsi" w:cs="Times New Roman"/>
                <w:b w:val="0"/>
                <w:sz w:val="24"/>
                <w:szCs w:val="32"/>
              </w:rPr>
              <w:t>June,</w:t>
            </w:r>
            <w:proofErr w:type="gramEnd"/>
            <w:r w:rsidR="00B14DF4">
              <w:rPr>
                <w:rFonts w:asciiTheme="minorHAnsi" w:hAnsiTheme="minorHAnsi" w:cs="Times New Roman"/>
                <w:b w:val="0"/>
                <w:sz w:val="24"/>
                <w:szCs w:val="32"/>
              </w:rPr>
              <w:t xml:space="preserve"> 2026</w:t>
            </w:r>
          </w:p>
          <w:p w14:paraId="67EAC38B" w14:textId="67326C66" w:rsidR="00166F4D" w:rsidRPr="00D03E68" w:rsidRDefault="00B14DF4" w:rsidP="00166F4D">
            <w:pPr>
              <w:rPr>
                <w:rFonts w:cs="Times New Roman"/>
                <w:sz w:val="24"/>
                <w:szCs w:val="32"/>
              </w:rPr>
            </w:pPr>
            <w:proofErr w:type="gramStart"/>
            <w:r>
              <w:rPr>
                <w:rFonts w:cs="Times New Roman"/>
                <w:sz w:val="24"/>
                <w:szCs w:val="32"/>
              </w:rPr>
              <w:t>Bachelors in</w:t>
            </w:r>
            <w:r w:rsidR="00E67F40" w:rsidRPr="00D03E68">
              <w:rPr>
                <w:rFonts w:cs="Times New Roman"/>
                <w:sz w:val="24"/>
                <w:szCs w:val="32"/>
              </w:rPr>
              <w:t xml:space="preserve"> Digital</w:t>
            </w:r>
            <w:proofErr w:type="gramEnd"/>
            <w:r w:rsidR="00E67F40" w:rsidRPr="00D03E68">
              <w:rPr>
                <w:rFonts w:cs="Times New Roman"/>
                <w:sz w:val="24"/>
                <w:szCs w:val="32"/>
              </w:rPr>
              <w:t xml:space="preserve"> Gaming &amp; Media BAS.</w:t>
            </w:r>
          </w:p>
          <w:p w14:paraId="345C91C6" w14:textId="77777777" w:rsidR="00166F4D" w:rsidRPr="00D03E68" w:rsidRDefault="00166F4D" w:rsidP="00166F4D">
            <w:pPr>
              <w:rPr>
                <w:rFonts w:cs="Times New Roman"/>
                <w:sz w:val="24"/>
                <w:szCs w:val="32"/>
              </w:rPr>
            </w:pPr>
          </w:p>
          <w:p w14:paraId="5E513072" w14:textId="60B95852" w:rsidR="00166F4D" w:rsidRPr="00D03E68" w:rsidRDefault="00E67F40" w:rsidP="00166F4D">
            <w:pPr>
              <w:pStyle w:val="Heading2"/>
              <w:rPr>
                <w:rFonts w:cs="Times New Roman"/>
                <w:b/>
                <w:bCs/>
                <w:sz w:val="28"/>
                <w:szCs w:val="36"/>
              </w:rPr>
            </w:pPr>
            <w:r w:rsidRPr="00D03E68">
              <w:rPr>
                <w:rFonts w:cs="Times New Roman"/>
                <w:b/>
                <w:bCs/>
                <w:sz w:val="28"/>
                <w:szCs w:val="36"/>
              </w:rPr>
              <w:t>Cascadia Community College</w:t>
            </w:r>
          </w:p>
          <w:p w14:paraId="6BBC653F" w14:textId="73036BFC" w:rsidR="00166F4D" w:rsidRPr="00D03E68" w:rsidRDefault="00E67F40" w:rsidP="00166F4D">
            <w:pPr>
              <w:pStyle w:val="Heading3"/>
              <w:rPr>
                <w:rFonts w:asciiTheme="minorHAnsi" w:hAnsiTheme="minorHAnsi" w:cs="Times New Roman"/>
                <w:b w:val="0"/>
                <w:bCs/>
                <w:sz w:val="24"/>
                <w:szCs w:val="32"/>
              </w:rPr>
            </w:pPr>
            <w:r w:rsidRPr="00D03E68">
              <w:rPr>
                <w:rFonts w:asciiTheme="minorHAnsi" w:hAnsiTheme="minorHAnsi" w:cs="Times New Roman"/>
                <w:b w:val="0"/>
                <w:bCs/>
                <w:sz w:val="24"/>
                <w:szCs w:val="32"/>
              </w:rPr>
              <w:t>Fall, 2018 – Spring, 2022</w:t>
            </w:r>
          </w:p>
          <w:p w14:paraId="358507F1" w14:textId="3F4E4119" w:rsidR="00166F4D" w:rsidRPr="00D03E68" w:rsidRDefault="00E67F40" w:rsidP="00166F4D">
            <w:pPr>
              <w:rPr>
                <w:rFonts w:cs="Times New Roman"/>
                <w:sz w:val="24"/>
                <w:szCs w:val="32"/>
              </w:rPr>
            </w:pPr>
            <w:proofErr w:type="gramStart"/>
            <w:r w:rsidRPr="00D03E68">
              <w:rPr>
                <w:rFonts w:cs="Times New Roman"/>
                <w:sz w:val="24"/>
                <w:szCs w:val="32"/>
              </w:rPr>
              <w:t>Associates in Science</w:t>
            </w:r>
            <w:proofErr w:type="gramEnd"/>
            <w:r w:rsidR="00055BB4" w:rsidRPr="00D03E68">
              <w:rPr>
                <w:rFonts w:cs="Times New Roman"/>
                <w:sz w:val="24"/>
                <w:szCs w:val="32"/>
              </w:rPr>
              <w:t xml:space="preserve"> </w:t>
            </w:r>
            <w:r w:rsidRPr="00D03E68">
              <w:rPr>
                <w:rFonts w:cs="Times New Roman"/>
                <w:sz w:val="24"/>
                <w:szCs w:val="32"/>
              </w:rPr>
              <w:t>Fall, 2021.</w:t>
            </w:r>
            <w:r w:rsidR="00166F4D" w:rsidRPr="00D03E68">
              <w:rPr>
                <w:rFonts w:cs="Times New Roman"/>
                <w:sz w:val="24"/>
                <w:szCs w:val="32"/>
              </w:rPr>
              <w:t xml:space="preserve"> </w:t>
            </w:r>
          </w:p>
          <w:p w14:paraId="566F691A" w14:textId="4E842BB2" w:rsidR="00166F4D" w:rsidRPr="00D03E68" w:rsidRDefault="00166F4D" w:rsidP="00D03E68">
            <w:pPr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1052" w:type="dxa"/>
          </w:tcPr>
          <w:p w14:paraId="0B1FE0B1" w14:textId="77777777" w:rsidR="00166F4D" w:rsidRPr="00D03E68" w:rsidRDefault="00166F4D" w:rsidP="000F44F8"/>
        </w:tc>
      </w:tr>
      <w:tr w:rsidR="00166F4D" w:rsidRPr="00D03E68" w14:paraId="7BF9283D" w14:textId="77777777" w:rsidTr="001A2235">
        <w:trPr>
          <w:trHeight w:val="423"/>
        </w:trPr>
        <w:tc>
          <w:tcPr>
            <w:tcW w:w="518" w:type="dxa"/>
          </w:tcPr>
          <w:p w14:paraId="2FABD471" w14:textId="77777777" w:rsidR="00166F4D" w:rsidRPr="00D03E68" w:rsidRDefault="00166F4D" w:rsidP="000F44F8"/>
        </w:tc>
        <w:tc>
          <w:tcPr>
            <w:tcW w:w="1574" w:type="dxa"/>
            <w:tcBorders>
              <w:bottom w:val="single" w:sz="4" w:space="0" w:color="auto"/>
            </w:tcBorders>
          </w:tcPr>
          <w:p w14:paraId="6E01AF4A" w14:textId="04450A08" w:rsidR="00166F4D" w:rsidRPr="00D03E68" w:rsidRDefault="00105248" w:rsidP="000F44F8">
            <w:pPr>
              <w:pStyle w:val="Heading1"/>
              <w:rPr>
                <w:sz w:val="24"/>
                <w:szCs w:val="40"/>
              </w:rPr>
            </w:pPr>
            <w:r>
              <w:rPr>
                <w:rFonts w:cs="Times New Roman"/>
                <w:sz w:val="24"/>
                <w:szCs w:val="40"/>
              </w:rPr>
              <w:t>Goal</w:t>
            </w:r>
          </w:p>
        </w:tc>
        <w:tc>
          <w:tcPr>
            <w:tcW w:w="1678" w:type="dxa"/>
          </w:tcPr>
          <w:p w14:paraId="51AEAB95" w14:textId="77777777" w:rsidR="00166F4D" w:rsidRPr="00D03E68" w:rsidRDefault="00166F4D" w:rsidP="000F44F8">
            <w:pPr>
              <w:pStyle w:val="Heading1"/>
            </w:pPr>
          </w:p>
        </w:tc>
        <w:tc>
          <w:tcPr>
            <w:tcW w:w="119" w:type="dxa"/>
          </w:tcPr>
          <w:p w14:paraId="34F95D27" w14:textId="77777777" w:rsidR="00166F4D" w:rsidRPr="00D03E68" w:rsidRDefault="00166F4D" w:rsidP="000F44F8"/>
        </w:tc>
        <w:tc>
          <w:tcPr>
            <w:tcW w:w="6281" w:type="dxa"/>
            <w:gridSpan w:val="5"/>
            <w:vMerge/>
          </w:tcPr>
          <w:p w14:paraId="5D777BD4" w14:textId="77777777" w:rsidR="00166F4D" w:rsidRPr="00D03E68" w:rsidRDefault="00166F4D" w:rsidP="000F44F8"/>
        </w:tc>
        <w:tc>
          <w:tcPr>
            <w:tcW w:w="1052" w:type="dxa"/>
          </w:tcPr>
          <w:p w14:paraId="4BD66BFA" w14:textId="77777777" w:rsidR="00166F4D" w:rsidRPr="00D03E68" w:rsidRDefault="00166F4D" w:rsidP="000F44F8"/>
        </w:tc>
      </w:tr>
      <w:tr w:rsidR="00166F4D" w:rsidRPr="00D03E68" w14:paraId="46FE7C19" w14:textId="77777777" w:rsidTr="001A2235">
        <w:trPr>
          <w:trHeight w:val="423"/>
        </w:trPr>
        <w:tc>
          <w:tcPr>
            <w:tcW w:w="518" w:type="dxa"/>
          </w:tcPr>
          <w:p w14:paraId="2089A4DF" w14:textId="77777777" w:rsidR="00166F4D" w:rsidRPr="00D03E68" w:rsidRDefault="00166F4D" w:rsidP="000F44F8"/>
        </w:tc>
        <w:tc>
          <w:tcPr>
            <w:tcW w:w="3252" w:type="dxa"/>
            <w:gridSpan w:val="2"/>
          </w:tcPr>
          <w:p w14:paraId="726FF5F1" w14:textId="478D34FA" w:rsidR="00166F4D" w:rsidRPr="00D03E68" w:rsidRDefault="00105248" w:rsidP="00E07B9E">
            <w:pPr>
              <w:rPr>
                <w:rFonts w:cs="Times New Roman"/>
              </w:rPr>
            </w:pPr>
            <w:r w:rsidRPr="00105248">
              <w:rPr>
                <w:rFonts w:cs="Times New Roman"/>
                <w:sz w:val="24"/>
                <w:szCs w:val="22"/>
              </w:rPr>
              <w:t>I specialize in programming and rapid prototyping. It’s my passion to turn your dreams into a reality.</w:t>
            </w:r>
          </w:p>
        </w:tc>
        <w:tc>
          <w:tcPr>
            <w:tcW w:w="119" w:type="dxa"/>
          </w:tcPr>
          <w:p w14:paraId="4C3B0C8C" w14:textId="77777777" w:rsidR="00166F4D" w:rsidRPr="00D03E68" w:rsidRDefault="00166F4D" w:rsidP="000F44F8"/>
        </w:tc>
        <w:tc>
          <w:tcPr>
            <w:tcW w:w="6281" w:type="dxa"/>
            <w:gridSpan w:val="5"/>
            <w:vMerge/>
          </w:tcPr>
          <w:p w14:paraId="105D2337" w14:textId="77777777" w:rsidR="00166F4D" w:rsidRPr="00D03E68" w:rsidRDefault="00166F4D" w:rsidP="000F44F8"/>
        </w:tc>
        <w:tc>
          <w:tcPr>
            <w:tcW w:w="1052" w:type="dxa"/>
          </w:tcPr>
          <w:p w14:paraId="601CABFA" w14:textId="77777777" w:rsidR="00166F4D" w:rsidRPr="00D03E68" w:rsidRDefault="00166F4D" w:rsidP="000F44F8"/>
        </w:tc>
      </w:tr>
    </w:tbl>
    <w:p w14:paraId="2BEBA29A" w14:textId="77777777" w:rsidR="00E41AB4" w:rsidRPr="00D03E68" w:rsidRDefault="00E41AB4" w:rsidP="00262B06"/>
    <w:sectPr w:rsidR="00E41AB4" w:rsidRPr="00D03E68" w:rsidSect="001F07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4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8757" w14:textId="77777777" w:rsidR="00FD3613" w:rsidRDefault="00FD3613" w:rsidP="00BA3E51">
      <w:r>
        <w:separator/>
      </w:r>
    </w:p>
  </w:endnote>
  <w:endnote w:type="continuationSeparator" w:id="0">
    <w:p w14:paraId="1B497C12" w14:textId="77777777" w:rsidR="00FD3613" w:rsidRDefault="00FD3613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65F4" w14:textId="77777777" w:rsidR="0014190D" w:rsidRDefault="00141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1DE6" w14:textId="77777777" w:rsidR="0014190D" w:rsidRDefault="00141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023F" w14:textId="77777777" w:rsidR="0014190D" w:rsidRDefault="00141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C680" w14:textId="77777777" w:rsidR="00FD3613" w:rsidRDefault="00FD3613" w:rsidP="00BA3E51">
      <w:r>
        <w:separator/>
      </w:r>
    </w:p>
  </w:footnote>
  <w:footnote w:type="continuationSeparator" w:id="0">
    <w:p w14:paraId="1D0EA0E9" w14:textId="77777777" w:rsidR="00FD3613" w:rsidRDefault="00FD3613" w:rsidP="00BA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D56B" w14:textId="77777777" w:rsidR="0014190D" w:rsidRDefault="00141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886" w14:textId="77777777" w:rsidR="0014190D" w:rsidRDefault="00141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2860" w14:textId="77777777" w:rsidR="0014190D" w:rsidRDefault="00141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F05A6"/>
    <w:multiLevelType w:val="hybridMultilevel"/>
    <w:tmpl w:val="D240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14142"/>
    <w:multiLevelType w:val="hybridMultilevel"/>
    <w:tmpl w:val="A262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1149C4"/>
    <w:multiLevelType w:val="hybridMultilevel"/>
    <w:tmpl w:val="2B3CE758"/>
    <w:lvl w:ilvl="0" w:tplc="22B292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6C4CC0"/>
    <w:multiLevelType w:val="multilevel"/>
    <w:tmpl w:val="2B3CE758"/>
    <w:styleLink w:val="CurrentList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210776">
    <w:abstractNumId w:val="4"/>
  </w:num>
  <w:num w:numId="2" w16cid:durableId="1347056077">
    <w:abstractNumId w:val="3"/>
  </w:num>
  <w:num w:numId="3" w16cid:durableId="1427580610">
    <w:abstractNumId w:val="5"/>
  </w:num>
  <w:num w:numId="4" w16cid:durableId="1627155122">
    <w:abstractNumId w:val="0"/>
  </w:num>
  <w:num w:numId="5" w16cid:durableId="1119883638">
    <w:abstractNumId w:val="6"/>
  </w:num>
  <w:num w:numId="6" w16cid:durableId="375356662">
    <w:abstractNumId w:val="1"/>
  </w:num>
  <w:num w:numId="7" w16cid:durableId="407578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A0"/>
    <w:rsid w:val="00021DEC"/>
    <w:rsid w:val="00041F8A"/>
    <w:rsid w:val="00045F2E"/>
    <w:rsid w:val="00055BB4"/>
    <w:rsid w:val="00055BBC"/>
    <w:rsid w:val="00072B26"/>
    <w:rsid w:val="00073BF3"/>
    <w:rsid w:val="00077FEB"/>
    <w:rsid w:val="00081B51"/>
    <w:rsid w:val="000A6E00"/>
    <w:rsid w:val="000B224D"/>
    <w:rsid w:val="000C7293"/>
    <w:rsid w:val="000D3891"/>
    <w:rsid w:val="000F3FE2"/>
    <w:rsid w:val="00105248"/>
    <w:rsid w:val="0011793C"/>
    <w:rsid w:val="001235F6"/>
    <w:rsid w:val="001312D5"/>
    <w:rsid w:val="001319CA"/>
    <w:rsid w:val="00140582"/>
    <w:rsid w:val="0014190D"/>
    <w:rsid w:val="00144334"/>
    <w:rsid w:val="00144E94"/>
    <w:rsid w:val="00157DB0"/>
    <w:rsid w:val="00166F4D"/>
    <w:rsid w:val="00173B36"/>
    <w:rsid w:val="00177BCB"/>
    <w:rsid w:val="001A2235"/>
    <w:rsid w:val="001A5160"/>
    <w:rsid w:val="001C6CEA"/>
    <w:rsid w:val="001E5794"/>
    <w:rsid w:val="001F0777"/>
    <w:rsid w:val="001F6D5E"/>
    <w:rsid w:val="00210D3C"/>
    <w:rsid w:val="00217454"/>
    <w:rsid w:val="002204CE"/>
    <w:rsid w:val="0022400D"/>
    <w:rsid w:val="002251C8"/>
    <w:rsid w:val="002333BC"/>
    <w:rsid w:val="0023600D"/>
    <w:rsid w:val="00241482"/>
    <w:rsid w:val="00246F0F"/>
    <w:rsid w:val="00247A85"/>
    <w:rsid w:val="00261E7B"/>
    <w:rsid w:val="00262B06"/>
    <w:rsid w:val="00280932"/>
    <w:rsid w:val="00293BB8"/>
    <w:rsid w:val="002954B8"/>
    <w:rsid w:val="002A4A92"/>
    <w:rsid w:val="002A6A5C"/>
    <w:rsid w:val="002B0852"/>
    <w:rsid w:val="002C0662"/>
    <w:rsid w:val="002D131D"/>
    <w:rsid w:val="002D5478"/>
    <w:rsid w:val="002E013D"/>
    <w:rsid w:val="00302AC1"/>
    <w:rsid w:val="00320ECB"/>
    <w:rsid w:val="003256CF"/>
    <w:rsid w:val="003416F8"/>
    <w:rsid w:val="003443BA"/>
    <w:rsid w:val="00344FC0"/>
    <w:rsid w:val="00361138"/>
    <w:rsid w:val="0036697C"/>
    <w:rsid w:val="00377A0D"/>
    <w:rsid w:val="00382737"/>
    <w:rsid w:val="00387FF0"/>
    <w:rsid w:val="003C2DA0"/>
    <w:rsid w:val="003C7242"/>
    <w:rsid w:val="003E02DA"/>
    <w:rsid w:val="003E1692"/>
    <w:rsid w:val="003E7783"/>
    <w:rsid w:val="003F1663"/>
    <w:rsid w:val="003F4931"/>
    <w:rsid w:val="00430D9E"/>
    <w:rsid w:val="00442A0E"/>
    <w:rsid w:val="00443C70"/>
    <w:rsid w:val="004646BD"/>
    <w:rsid w:val="004675A1"/>
    <w:rsid w:val="00471EA5"/>
    <w:rsid w:val="00472FA9"/>
    <w:rsid w:val="00476E16"/>
    <w:rsid w:val="00487798"/>
    <w:rsid w:val="00490100"/>
    <w:rsid w:val="00495E97"/>
    <w:rsid w:val="004A4C74"/>
    <w:rsid w:val="004D4E80"/>
    <w:rsid w:val="004E5226"/>
    <w:rsid w:val="004E6AB2"/>
    <w:rsid w:val="004E70E8"/>
    <w:rsid w:val="00520C5D"/>
    <w:rsid w:val="005219EA"/>
    <w:rsid w:val="00535F87"/>
    <w:rsid w:val="005566E7"/>
    <w:rsid w:val="00560C7D"/>
    <w:rsid w:val="00564622"/>
    <w:rsid w:val="00577416"/>
    <w:rsid w:val="00594E94"/>
    <w:rsid w:val="005A09D5"/>
    <w:rsid w:val="005A3E0B"/>
    <w:rsid w:val="005B3227"/>
    <w:rsid w:val="005D57E5"/>
    <w:rsid w:val="005E26D3"/>
    <w:rsid w:val="005E6EA4"/>
    <w:rsid w:val="005E77B1"/>
    <w:rsid w:val="006175E6"/>
    <w:rsid w:val="0063776D"/>
    <w:rsid w:val="00641526"/>
    <w:rsid w:val="00645019"/>
    <w:rsid w:val="0067056E"/>
    <w:rsid w:val="0068094B"/>
    <w:rsid w:val="00686284"/>
    <w:rsid w:val="00693B04"/>
    <w:rsid w:val="006959E4"/>
    <w:rsid w:val="006C74E6"/>
    <w:rsid w:val="00716542"/>
    <w:rsid w:val="007337AD"/>
    <w:rsid w:val="0073402D"/>
    <w:rsid w:val="00755988"/>
    <w:rsid w:val="00780ADA"/>
    <w:rsid w:val="00792D43"/>
    <w:rsid w:val="007B30FE"/>
    <w:rsid w:val="007B7A61"/>
    <w:rsid w:val="007E1FA8"/>
    <w:rsid w:val="007E6083"/>
    <w:rsid w:val="007F18EF"/>
    <w:rsid w:val="007F2531"/>
    <w:rsid w:val="00812951"/>
    <w:rsid w:val="00820B7B"/>
    <w:rsid w:val="00832245"/>
    <w:rsid w:val="0083727B"/>
    <w:rsid w:val="00855181"/>
    <w:rsid w:val="00882F23"/>
    <w:rsid w:val="0089047A"/>
    <w:rsid w:val="00892BB6"/>
    <w:rsid w:val="00894CAF"/>
    <w:rsid w:val="008A1020"/>
    <w:rsid w:val="008A1250"/>
    <w:rsid w:val="008A1FCF"/>
    <w:rsid w:val="008B1112"/>
    <w:rsid w:val="008C78F5"/>
    <w:rsid w:val="00914419"/>
    <w:rsid w:val="00923D8B"/>
    <w:rsid w:val="00951C1A"/>
    <w:rsid w:val="00962E61"/>
    <w:rsid w:val="0098447D"/>
    <w:rsid w:val="00984A59"/>
    <w:rsid w:val="00986331"/>
    <w:rsid w:val="009A6667"/>
    <w:rsid w:val="009A707B"/>
    <w:rsid w:val="009B2B04"/>
    <w:rsid w:val="009C1AE9"/>
    <w:rsid w:val="009C7105"/>
    <w:rsid w:val="009F16C6"/>
    <w:rsid w:val="00A122BB"/>
    <w:rsid w:val="00A37F9E"/>
    <w:rsid w:val="00A50E6A"/>
    <w:rsid w:val="00A66A59"/>
    <w:rsid w:val="00A804FB"/>
    <w:rsid w:val="00A83E7B"/>
    <w:rsid w:val="00A8656F"/>
    <w:rsid w:val="00AB7FE5"/>
    <w:rsid w:val="00AC1E5A"/>
    <w:rsid w:val="00AF3B03"/>
    <w:rsid w:val="00B14DF4"/>
    <w:rsid w:val="00B14E21"/>
    <w:rsid w:val="00B431B6"/>
    <w:rsid w:val="00B54AD3"/>
    <w:rsid w:val="00B62B99"/>
    <w:rsid w:val="00B643D0"/>
    <w:rsid w:val="00B71E93"/>
    <w:rsid w:val="00B82CA9"/>
    <w:rsid w:val="00B87E22"/>
    <w:rsid w:val="00B9350F"/>
    <w:rsid w:val="00BA3E51"/>
    <w:rsid w:val="00BA55AA"/>
    <w:rsid w:val="00BA7D8E"/>
    <w:rsid w:val="00BB1021"/>
    <w:rsid w:val="00BB3142"/>
    <w:rsid w:val="00BB7A6A"/>
    <w:rsid w:val="00BD6049"/>
    <w:rsid w:val="00C155FC"/>
    <w:rsid w:val="00C4572B"/>
    <w:rsid w:val="00C532FC"/>
    <w:rsid w:val="00C60142"/>
    <w:rsid w:val="00C74B06"/>
    <w:rsid w:val="00C75D84"/>
    <w:rsid w:val="00C857CB"/>
    <w:rsid w:val="00C91C74"/>
    <w:rsid w:val="00CA5CD9"/>
    <w:rsid w:val="00CC25BF"/>
    <w:rsid w:val="00CC5ED4"/>
    <w:rsid w:val="00D03E68"/>
    <w:rsid w:val="00D04093"/>
    <w:rsid w:val="00D0794D"/>
    <w:rsid w:val="00D140DF"/>
    <w:rsid w:val="00D170A9"/>
    <w:rsid w:val="00D4222D"/>
    <w:rsid w:val="00D666BB"/>
    <w:rsid w:val="00D720DF"/>
    <w:rsid w:val="00D92ED4"/>
    <w:rsid w:val="00D94ABF"/>
    <w:rsid w:val="00E07B9E"/>
    <w:rsid w:val="00E20245"/>
    <w:rsid w:val="00E216D4"/>
    <w:rsid w:val="00E32A75"/>
    <w:rsid w:val="00E41AB4"/>
    <w:rsid w:val="00E41CE0"/>
    <w:rsid w:val="00E4379F"/>
    <w:rsid w:val="00E65596"/>
    <w:rsid w:val="00E67A2D"/>
    <w:rsid w:val="00E67F40"/>
    <w:rsid w:val="00E72A6A"/>
    <w:rsid w:val="00E93829"/>
    <w:rsid w:val="00EA0042"/>
    <w:rsid w:val="00EB1D1B"/>
    <w:rsid w:val="00F36875"/>
    <w:rsid w:val="00F41A04"/>
    <w:rsid w:val="00F50E77"/>
    <w:rsid w:val="00F51E3E"/>
    <w:rsid w:val="00F53B71"/>
    <w:rsid w:val="00F5786D"/>
    <w:rsid w:val="00F659E9"/>
    <w:rsid w:val="00F716E1"/>
    <w:rsid w:val="00F908C3"/>
    <w:rsid w:val="00F91753"/>
    <w:rsid w:val="00FB1F01"/>
    <w:rsid w:val="00FD2BE6"/>
    <w:rsid w:val="00FD3613"/>
    <w:rsid w:val="00FE2094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69BEA"/>
  <w15:chartTrackingRefBased/>
  <w15:docId w15:val="{69146A83-60A7-4DEA-8F3C-0A173E56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7C"/>
    <w:pPr>
      <w:spacing w:before="0" w:after="0" w:line="288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A6A"/>
    <w:pPr>
      <w:keepNext/>
      <w:keepLines/>
      <w:spacing w:line="180" w:lineRule="auto"/>
      <w:outlineLvl w:val="0"/>
    </w:pPr>
    <w:rPr>
      <w:rFonts w:eastAsiaTheme="majorEastAsia" w:cs="Times New Roman (Headings CS)"/>
      <w:b/>
      <w:caps/>
      <w:color w:val="auto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697C"/>
    <w:pPr>
      <w:keepNext/>
      <w:keepLines/>
      <w:spacing w:line="320" w:lineRule="exact"/>
      <w:outlineLvl w:val="1"/>
    </w:pPr>
    <w:rPr>
      <w:rFonts w:eastAsiaTheme="majorEastAsia" w:cs="Times New Roman (Headings CS)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6697C"/>
    <w:pPr>
      <w:keepNext/>
      <w:keepLines/>
      <w:spacing w:line="320" w:lineRule="exac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7C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7C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7C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2A6A"/>
    <w:rPr>
      <w:rFonts w:eastAsiaTheme="majorEastAsia" w:cs="Times New Roman (Headings CS)"/>
      <w:b/>
      <w:caps/>
      <w:color w:val="auto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697C"/>
    <w:rPr>
      <w:rFonts w:eastAsiaTheme="majorEastAsia" w:cs="Times New Roman (Headings CS)"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97C"/>
    <w:rPr>
      <w:rFonts w:asciiTheme="majorHAnsi" w:eastAsiaTheme="majorEastAsia" w:hAnsiTheme="majorHAnsi" w:cstheme="majorBidi"/>
      <w:b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E216D4"/>
    <w:pPr>
      <w:spacing w:line="320" w:lineRule="exact"/>
      <w:contextualSpacing/>
    </w:pPr>
    <w:rPr>
      <w:rFonts w:cs="Times New Roman (Body CS)"/>
    </w:rPr>
  </w:style>
  <w:style w:type="paragraph" w:styleId="Title">
    <w:name w:val="Title"/>
    <w:basedOn w:val="Normal"/>
    <w:next w:val="Normal"/>
    <w:link w:val="TitleChar"/>
    <w:uiPriority w:val="10"/>
    <w:qFormat/>
    <w:rsid w:val="0036697C"/>
    <w:pPr>
      <w:spacing w:before="120" w:line="180" w:lineRule="auto"/>
      <w:jc w:val="center"/>
    </w:pPr>
    <w:rPr>
      <w:rFonts w:asciiTheme="majorHAnsi" w:eastAsiaTheme="majorEastAsia" w:hAnsiTheme="majorHAnsi" w:cs="Times New Roman (Headings CS)"/>
      <w:caps/>
      <w:spacing w:val="9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7C"/>
    <w:rPr>
      <w:rFonts w:asciiTheme="majorHAnsi" w:eastAsiaTheme="majorEastAsia" w:hAnsiTheme="majorHAnsi" w:cs="Times New Roman (Headings CS)"/>
      <w:caps/>
      <w:color w:val="000000" w:themeColor="text1"/>
      <w:spacing w:val="9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7C"/>
    <w:pPr>
      <w:numPr>
        <w:ilvl w:val="1"/>
      </w:numPr>
      <w:spacing w:line="180" w:lineRule="auto"/>
      <w:jc w:val="center"/>
    </w:pPr>
    <w:rPr>
      <w:rFonts w:asciiTheme="majorHAnsi" w:eastAsiaTheme="minorEastAsia" w:hAnsiTheme="majorHAnsi" w:cs="Times New Roman (Body CS)"/>
      <w:cap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697C"/>
    <w:rPr>
      <w:rFonts w:asciiTheme="majorHAnsi" w:eastAsiaTheme="minorEastAsia" w:hAnsiTheme="majorHAnsi" w:cs="Times New Roman (Body CS)"/>
      <w:caps/>
      <w:color w:val="000000" w:themeColor="text1"/>
      <w:sz w:val="24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numbering" w:customStyle="1" w:styleId="CurrentList4">
    <w:name w:val="Current List4"/>
    <w:uiPriority w:val="99"/>
    <w:rsid w:val="00520C5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b\AppData\Roaming\Microsoft\Templates\Social%20media%20marketing%20resume.dotx" TargetMode="External"/></Relationship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0275F-CC8A-4230-8267-B84213CEBB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81F788BB-310B-43D7-B9F5-95A6C7D991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41AEFC-F52C-404E-B283-E9E6F447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5CED70-FA13-46C4-A102-29F5645502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Social media marketing resume</Template>
  <TotalTime>10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Boyd</dc:creator>
  <cp:keywords/>
  <dc:description/>
  <cp:lastModifiedBy>Nicholas Boyd</cp:lastModifiedBy>
  <cp:revision>2</cp:revision>
  <dcterms:created xsi:type="dcterms:W3CDTF">2026-06-05T00:36:00Z</dcterms:created>
  <dcterms:modified xsi:type="dcterms:W3CDTF">2026-06-05T00:36:00Z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